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EDB47" w14:textId="6289FEA1" w:rsidR="00D74818" w:rsidRDefault="00D74818" w:rsidP="00D74818">
      <w:pPr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rial" w:eastAsia="Times New Roman" w:hAnsi="Arial" w:cs="Arial"/>
          <w:b/>
          <w:bCs/>
          <w:noProof/>
          <w:color w:val="000000"/>
          <w:sz w:val="40"/>
          <w:szCs w:val="40"/>
          <w:bdr w:val="none" w:sz="0" w:space="0" w:color="auto" w:frame="1"/>
        </w:rPr>
        <w:drawing>
          <wp:inline distT="0" distB="0" distL="0" distR="0" wp14:anchorId="7BBEA4A2" wp14:editId="2BC292E4">
            <wp:extent cx="1981200" cy="2065020"/>
            <wp:effectExtent l="0" t="0" r="0" b="0"/>
            <wp:docPr id="3" name="รูปภาพ 3" descr="https://lh7-us.googleusercontent.com/mgKrPBY__rHGF5Ki0mgeW2Cmjcc-unHEAnbCAlXaLoymAhpdY4SsXko_3bZvm0JfX8rDrp8xLS8w6vOq9q2zi8gZOk7TrLQ9BUQTsW2da3ioFzmHsqS0By2EZxT8556FmCaF65Acpz7DWBBgAK2S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https://lh7-us.googleusercontent.com/mgKrPBY__rHGF5Ki0mgeW2Cmjcc-unHEAnbCAlXaLoymAhpdY4SsXko_3bZvm0JfX8rDrp8xLS8w6vOq9q2zi8gZOk7TrLQ9BUQTsW2da3ioFzmHsqS0By2EZxT8556FmCaF65Acpz7DWBBgAK2SN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F1985" w14:textId="77777777" w:rsidR="00D74818" w:rsidRDefault="00D74818" w:rsidP="00D74818">
      <w:pPr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rial" w:eastAsia="Times New Roman" w:hAnsi="Arial" w:cs="Angsana New"/>
          <w:b/>
          <w:bCs/>
          <w:color w:val="000000"/>
          <w:sz w:val="40"/>
          <w:szCs w:val="40"/>
          <w:cs/>
        </w:rPr>
        <w:t>สถานีตำรวจภูธรลาดใหญ่</w:t>
      </w:r>
    </w:p>
    <w:p w14:paraId="46B2DE47" w14:textId="62A97D67" w:rsidR="00D74818" w:rsidRDefault="00D74818" w:rsidP="00D74818">
      <w:pPr>
        <w:jc w:val="center"/>
        <w:rPr>
          <w:rFonts w:cs="Cordia New"/>
          <w:b/>
          <w:bCs/>
          <w:sz w:val="36"/>
          <w:szCs w:val="44"/>
        </w:rPr>
      </w:pPr>
      <w:r>
        <w:rPr>
          <w:rFonts w:ascii="Arial" w:eastAsia="Times New Roman" w:hAnsi="Arial" w:cs="Angsana New"/>
          <w:b/>
          <w:bCs/>
          <w:color w:val="000000"/>
          <w:sz w:val="40"/>
          <w:szCs w:val="40"/>
          <w:cs/>
        </w:rPr>
        <w:t>รายงานผลการปฏิบัติราชการงานสืบสวน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br/>
      </w:r>
      <w:r>
        <w:rPr>
          <w:rFonts w:ascii="Arial" w:eastAsia="Times New Roman" w:hAnsi="Arial" w:cs="Angsana New"/>
          <w:b/>
          <w:bCs/>
          <w:color w:val="000000"/>
          <w:sz w:val="40"/>
          <w:szCs w:val="40"/>
          <w:cs/>
        </w:rPr>
        <w:t xml:space="preserve">ประจำเดือน </w:t>
      </w:r>
      <w:r>
        <w:rPr>
          <w:rFonts w:ascii="Arial" w:eastAsia="Times New Roman" w:hAnsi="Arial" w:cs="Angsana New" w:hint="cs"/>
          <w:b/>
          <w:bCs/>
          <w:color w:val="000000"/>
          <w:sz w:val="40"/>
          <w:szCs w:val="40"/>
          <w:cs/>
        </w:rPr>
        <w:t>ธันวาคม</w:t>
      </w:r>
      <w:bookmarkStart w:id="0" w:name="_GoBack"/>
      <w:bookmarkEnd w:id="0"/>
      <w:r>
        <w:rPr>
          <w:rFonts w:ascii="Arial" w:eastAsia="Times New Roman" w:hAnsi="Arial" w:cs="Angsana New"/>
          <w:b/>
          <w:bCs/>
          <w:color w:val="000000"/>
          <w:sz w:val="40"/>
          <w:szCs w:val="40"/>
          <w:cs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2566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br/>
      </w:r>
      <w:r>
        <w:rPr>
          <w:rFonts w:ascii="Arial" w:eastAsia="Times New Roman" w:hAnsi="Arial" w:cs="Angsana New"/>
          <w:b/>
          <w:bCs/>
          <w:color w:val="000000"/>
          <w:sz w:val="40"/>
          <w:szCs w:val="40"/>
          <w:cs/>
        </w:rPr>
        <w:t xml:space="preserve">ปีงบประมาณ 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2567</w:t>
      </w:r>
    </w:p>
    <w:p w14:paraId="215E4FA0" w14:textId="77777777" w:rsidR="00D74818" w:rsidRDefault="00D74818" w:rsidP="00686504">
      <w:pPr>
        <w:ind w:firstLine="720"/>
        <w:rPr>
          <w:rFonts w:cs="Cordia New"/>
          <w:b/>
          <w:bCs/>
          <w:sz w:val="36"/>
          <w:szCs w:val="44"/>
        </w:rPr>
      </w:pPr>
    </w:p>
    <w:p w14:paraId="3A217103" w14:textId="77777777" w:rsidR="00D74818" w:rsidRDefault="00D74818" w:rsidP="00686504">
      <w:pPr>
        <w:ind w:firstLine="720"/>
        <w:rPr>
          <w:rFonts w:cs="Cordia New"/>
          <w:b/>
          <w:bCs/>
          <w:sz w:val="36"/>
          <w:szCs w:val="44"/>
        </w:rPr>
      </w:pPr>
    </w:p>
    <w:p w14:paraId="2FF9494C" w14:textId="77777777" w:rsidR="00D74818" w:rsidRDefault="00D74818" w:rsidP="00686504">
      <w:pPr>
        <w:ind w:firstLine="720"/>
        <w:rPr>
          <w:rFonts w:cs="Cordia New"/>
          <w:b/>
          <w:bCs/>
          <w:sz w:val="36"/>
          <w:szCs w:val="44"/>
        </w:rPr>
      </w:pPr>
    </w:p>
    <w:p w14:paraId="097DADD9" w14:textId="77777777" w:rsidR="00D74818" w:rsidRDefault="00D74818" w:rsidP="00686504">
      <w:pPr>
        <w:ind w:firstLine="720"/>
        <w:rPr>
          <w:rFonts w:cs="Cordia New"/>
          <w:b/>
          <w:bCs/>
          <w:sz w:val="36"/>
          <w:szCs w:val="44"/>
        </w:rPr>
      </w:pPr>
    </w:p>
    <w:p w14:paraId="35830B04" w14:textId="77777777" w:rsidR="00D74818" w:rsidRDefault="00D74818" w:rsidP="00686504">
      <w:pPr>
        <w:ind w:firstLine="720"/>
        <w:rPr>
          <w:rFonts w:cs="Cordia New"/>
          <w:b/>
          <w:bCs/>
          <w:sz w:val="36"/>
          <w:szCs w:val="44"/>
        </w:rPr>
      </w:pPr>
    </w:p>
    <w:p w14:paraId="7F4A603B" w14:textId="77777777" w:rsidR="00D74818" w:rsidRDefault="00D74818" w:rsidP="00686504">
      <w:pPr>
        <w:ind w:firstLine="720"/>
        <w:rPr>
          <w:rFonts w:cs="Cordia New"/>
          <w:b/>
          <w:bCs/>
          <w:sz w:val="36"/>
          <w:szCs w:val="44"/>
        </w:rPr>
      </w:pPr>
    </w:p>
    <w:p w14:paraId="635AB815" w14:textId="77777777" w:rsidR="00D74818" w:rsidRDefault="00D74818" w:rsidP="00686504">
      <w:pPr>
        <w:ind w:firstLine="720"/>
        <w:rPr>
          <w:rFonts w:cs="Cordia New"/>
          <w:b/>
          <w:bCs/>
          <w:sz w:val="36"/>
          <w:szCs w:val="44"/>
        </w:rPr>
      </w:pPr>
    </w:p>
    <w:p w14:paraId="2A54F930" w14:textId="77777777" w:rsidR="00D74818" w:rsidRDefault="00D74818" w:rsidP="00686504">
      <w:pPr>
        <w:ind w:firstLine="720"/>
        <w:rPr>
          <w:rFonts w:cs="Cordia New"/>
          <w:b/>
          <w:bCs/>
          <w:sz w:val="36"/>
          <w:szCs w:val="44"/>
        </w:rPr>
      </w:pPr>
    </w:p>
    <w:p w14:paraId="18E86E12" w14:textId="77777777" w:rsidR="00D74818" w:rsidRDefault="00D74818" w:rsidP="00686504">
      <w:pPr>
        <w:ind w:firstLine="720"/>
        <w:rPr>
          <w:rFonts w:cs="Cordia New"/>
          <w:b/>
          <w:bCs/>
          <w:sz w:val="36"/>
          <w:szCs w:val="44"/>
        </w:rPr>
      </w:pPr>
    </w:p>
    <w:p w14:paraId="27D374E5" w14:textId="77777777" w:rsidR="00D74818" w:rsidRDefault="00D74818" w:rsidP="00686504">
      <w:pPr>
        <w:ind w:firstLine="720"/>
        <w:rPr>
          <w:rFonts w:cs="Cordia New"/>
          <w:b/>
          <w:bCs/>
          <w:sz w:val="36"/>
          <w:szCs w:val="44"/>
        </w:rPr>
      </w:pPr>
    </w:p>
    <w:p w14:paraId="76382C30" w14:textId="77777777" w:rsidR="00D74818" w:rsidRDefault="00D74818" w:rsidP="00686504">
      <w:pPr>
        <w:ind w:firstLine="720"/>
        <w:rPr>
          <w:rFonts w:cs="Cordia New"/>
          <w:b/>
          <w:bCs/>
          <w:sz w:val="36"/>
          <w:szCs w:val="44"/>
        </w:rPr>
      </w:pPr>
    </w:p>
    <w:p w14:paraId="0973A26E" w14:textId="0E618A40" w:rsidR="00686504" w:rsidRDefault="00686504" w:rsidP="00686504">
      <w:pPr>
        <w:ind w:firstLine="720"/>
        <w:rPr>
          <w:rFonts w:cs="Cordia New"/>
          <w:cs/>
        </w:rPr>
      </w:pPr>
      <w:r>
        <w:rPr>
          <w:rFonts w:cs="Cordia New"/>
          <w:b/>
          <w:bCs/>
          <w:sz w:val="36"/>
          <w:szCs w:val="44"/>
          <w:cs/>
        </w:rPr>
        <w:lastRenderedPageBreak/>
        <w:t>รายงานผลการปฏิบัติงานสืบสวนเดือน</w:t>
      </w:r>
      <w:r>
        <w:rPr>
          <w:rFonts w:cs="Cordia New" w:hint="cs"/>
          <w:b/>
          <w:bCs/>
          <w:sz w:val="36"/>
          <w:szCs w:val="44"/>
          <w:cs/>
        </w:rPr>
        <w:t>ธันวาคม</w:t>
      </w:r>
      <w:r w:rsidR="007739AA">
        <w:rPr>
          <w:rFonts w:cs="Cordia New"/>
          <w:b/>
          <w:bCs/>
          <w:sz w:val="36"/>
          <w:szCs w:val="44"/>
        </w:rPr>
        <w:t xml:space="preserve"> 2566</w:t>
      </w:r>
    </w:p>
    <w:p w14:paraId="28726B18" w14:textId="565F0163" w:rsidR="00BB760E" w:rsidRDefault="00BB760E" w:rsidP="00BB760E"/>
    <w:p w14:paraId="32A8F68A" w14:textId="3799D75A" w:rsidR="00BB760E" w:rsidRDefault="00BB760E" w:rsidP="00BB760E">
      <w:r>
        <w:rPr>
          <w:rFonts w:cs="Cordia New"/>
          <w:cs/>
        </w:rPr>
        <w:t xml:space="preserve">วันนี้ (8 ธ.ค.2566) เวลา 11.30 น.                                                                                                   </w:t>
      </w:r>
    </w:p>
    <w:p w14:paraId="0BF7E353" w14:textId="715250EA" w:rsidR="00BB760E" w:rsidRPr="007739AA" w:rsidRDefault="00BB760E" w:rsidP="00BB760E">
      <w:pPr>
        <w:rPr>
          <w:b/>
          <w:bCs/>
        </w:rPr>
      </w:pPr>
      <w:r w:rsidRPr="00BB760E">
        <w:rPr>
          <w:rFonts w:cs="Cordia New"/>
          <w:b/>
          <w:bCs/>
          <w:cs/>
        </w:rPr>
        <w:t xml:space="preserve">ได้ร่วมกันจับกุมตัว </w:t>
      </w:r>
      <w:r w:rsidR="00E554D6">
        <w:rPr>
          <w:rFonts w:cs="Cordia New" w:hint="cs"/>
          <w:cs/>
        </w:rPr>
        <w:t>ผู้ต้องหา 1 ราย</w:t>
      </w:r>
    </w:p>
    <w:p w14:paraId="3FD8983B" w14:textId="2EEF258D" w:rsidR="00BB760E" w:rsidRDefault="00BB760E" w:rsidP="00BB760E">
      <w:r w:rsidRPr="00BB760E">
        <w:rPr>
          <w:rFonts w:cs="Cordia New"/>
          <w:b/>
          <w:bCs/>
          <w:cs/>
        </w:rPr>
        <w:t>โดยกล่าวหาว่า</w:t>
      </w:r>
      <w:r>
        <w:rPr>
          <w:rFonts w:cs="Cordia New"/>
          <w:cs/>
        </w:rPr>
        <w:t xml:space="preserve"> 1.มีอาวุธปืนและเครื่องกระสุนปืนไว้ในความครอบครองโดยไม่ได้รับอนุญาต</w:t>
      </w:r>
    </w:p>
    <w:p w14:paraId="1B6095C9" w14:textId="5A0EB11D" w:rsidR="00BB760E" w:rsidRDefault="00BB760E" w:rsidP="00BB760E">
      <w:r>
        <w:rPr>
          <w:rFonts w:cs="Cordia New"/>
          <w:cs/>
        </w:rPr>
        <w:t>2.เสพยาเสพติดให้โทษประเภท1(เมท</w:t>
      </w:r>
      <w:proofErr w:type="spellStart"/>
      <w:r>
        <w:rPr>
          <w:rFonts w:cs="Cordia New"/>
          <w:cs/>
        </w:rPr>
        <w:t>แอมเฟ</w:t>
      </w:r>
      <w:proofErr w:type="spellEnd"/>
      <w:r>
        <w:rPr>
          <w:rFonts w:cs="Cordia New"/>
          <w:cs/>
        </w:rPr>
        <w:t>ตามีนหรือยาบ้า)โดยฝ่าฝืนกฎหมาย</w:t>
      </w:r>
    </w:p>
    <w:p w14:paraId="635F0254" w14:textId="6452DFB6" w:rsidR="00BB760E" w:rsidRPr="00BB760E" w:rsidRDefault="00BB760E" w:rsidP="00BB760E">
      <w:pPr>
        <w:rPr>
          <w:b/>
          <w:bCs/>
        </w:rPr>
      </w:pPr>
      <w:r w:rsidRPr="00BB760E">
        <w:rPr>
          <w:rFonts w:cs="Cordia New"/>
          <w:b/>
          <w:bCs/>
          <w:cs/>
        </w:rPr>
        <w:t>พร้อมด้วยของกลาง</w:t>
      </w:r>
    </w:p>
    <w:p w14:paraId="4EE94734" w14:textId="19815330" w:rsidR="00BB760E" w:rsidRDefault="00BB760E" w:rsidP="00BB760E">
      <w:r>
        <w:rPr>
          <w:rFonts w:cs="Cordia New"/>
          <w:cs/>
        </w:rPr>
        <w:t>1.อาวุธปืนไทยประดิษฐ์ขนาด .45  จำนวน 1 กระบอก (ไม่มีหมายเลขทะเบียน)</w:t>
      </w:r>
    </w:p>
    <w:p w14:paraId="665D64F0" w14:textId="682010EF" w:rsidR="00BB760E" w:rsidRDefault="00BB760E" w:rsidP="00BB760E">
      <w:r>
        <w:rPr>
          <w:rFonts w:cs="Cordia New"/>
          <w:cs/>
        </w:rPr>
        <w:t xml:space="preserve">2.ซองหนังใส่ปืนสีน้ำตาล จำนวน 1 ซอง </w:t>
      </w:r>
    </w:p>
    <w:p w14:paraId="27F63D3B" w14:textId="36D8A0E6" w:rsidR="00BB760E" w:rsidRDefault="00BB760E" w:rsidP="00BB760E">
      <w:r>
        <w:rPr>
          <w:rFonts w:cs="Cordia New"/>
          <w:cs/>
        </w:rPr>
        <w:t>3.เครื่องกระสุนปืน ขนาด.45 จำนวน 9 นัด</w:t>
      </w:r>
    </w:p>
    <w:p w14:paraId="2C97C572" w14:textId="0D93AD4D" w:rsidR="00BB760E" w:rsidRDefault="00BB760E" w:rsidP="00BB760E">
      <w:r>
        <w:rPr>
          <w:rFonts w:cs="Cordia New"/>
          <w:cs/>
        </w:rPr>
        <w:t xml:space="preserve">4.เครื่องกระสุนปืน ขนาด.357 จำนวน 2 นัด </w:t>
      </w:r>
    </w:p>
    <w:p w14:paraId="557E650E" w14:textId="21DB704B" w:rsidR="00BB760E" w:rsidRDefault="00BB760E" w:rsidP="00BB760E">
      <w:r>
        <w:rPr>
          <w:rFonts w:cs="Cordia New"/>
          <w:cs/>
        </w:rPr>
        <w:t>5.ปลอกกระสุนใช้แล้ว ขนาด.45 จำนวน 3 ปลอก</w:t>
      </w:r>
    </w:p>
    <w:p w14:paraId="6CF79E3A" w14:textId="6E4C86BC" w:rsidR="00BB760E" w:rsidRDefault="00BB760E" w:rsidP="00BB760E">
      <w:r>
        <w:rPr>
          <w:rFonts w:cs="Cordia New"/>
          <w:cs/>
        </w:rPr>
        <w:t>6.กระเป๋าผ้าสีดำ ขนาด 19</w:t>
      </w:r>
      <w:r>
        <w:t xml:space="preserve"> x </w:t>
      </w:r>
      <w:r>
        <w:rPr>
          <w:rFonts w:cs="Cordia New"/>
          <w:cs/>
        </w:rPr>
        <w:t>26 ซ.ม. จำนวน 1 ใบ</w:t>
      </w:r>
    </w:p>
    <w:p w14:paraId="2CC987A3" w14:textId="40BE1F1E" w:rsidR="00BB760E" w:rsidRDefault="007739AA" w:rsidP="00BB760E"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 wp14:anchorId="476733BD" wp14:editId="79C110A2">
            <wp:simplePos x="0" y="0"/>
            <wp:positionH relativeFrom="column">
              <wp:posOffset>716280</wp:posOffset>
            </wp:positionH>
            <wp:positionV relativeFrom="paragraph">
              <wp:posOffset>156210</wp:posOffset>
            </wp:positionV>
            <wp:extent cx="4518273" cy="3389671"/>
            <wp:effectExtent l="0" t="0" r="0" b="127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9936" cy="3390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41A8E4" w14:textId="45F0C4E3" w:rsidR="00BB760E" w:rsidRDefault="00BB760E" w:rsidP="00BB760E">
      <w:pPr>
        <w:rPr>
          <w:noProof/>
        </w:rPr>
      </w:pPr>
    </w:p>
    <w:p w14:paraId="6A38FBC2" w14:textId="5CDFED8C" w:rsidR="00BB760E" w:rsidRPr="00BB760E" w:rsidRDefault="00BB760E" w:rsidP="00BB760E"/>
    <w:p w14:paraId="15A8F784" w14:textId="0E2C4CC3" w:rsidR="00BB760E" w:rsidRDefault="00BB760E" w:rsidP="00BB760E">
      <w:pPr>
        <w:rPr>
          <w:noProof/>
        </w:rPr>
      </w:pPr>
    </w:p>
    <w:p w14:paraId="54898518" w14:textId="3AC3C2A9" w:rsidR="00BB760E" w:rsidRDefault="00BB760E" w:rsidP="00BB760E"/>
    <w:p w14:paraId="030F982D" w14:textId="084DB478" w:rsidR="00BB760E" w:rsidRDefault="00BB760E" w:rsidP="00BB760E"/>
    <w:p w14:paraId="281102F7" w14:textId="2FAB7E03" w:rsidR="00BB760E" w:rsidRDefault="00BB760E" w:rsidP="00BB760E"/>
    <w:p w14:paraId="610DFDD6" w14:textId="70CFDA89" w:rsidR="00BB760E" w:rsidRDefault="00BB760E" w:rsidP="00BB760E"/>
    <w:p w14:paraId="6FB2818F" w14:textId="77777777" w:rsidR="00E554D6" w:rsidRDefault="00E554D6" w:rsidP="00BB760E">
      <w:pPr>
        <w:rPr>
          <w:rFonts w:cs="Cordia New"/>
        </w:rPr>
      </w:pPr>
    </w:p>
    <w:p w14:paraId="2E212EAE" w14:textId="77777777" w:rsidR="00E554D6" w:rsidRDefault="00E554D6" w:rsidP="00BB760E">
      <w:pPr>
        <w:rPr>
          <w:rFonts w:cs="Cordia New"/>
        </w:rPr>
      </w:pPr>
    </w:p>
    <w:p w14:paraId="4A089A0F" w14:textId="77777777" w:rsidR="00E554D6" w:rsidRDefault="00E554D6" w:rsidP="00BB760E">
      <w:pPr>
        <w:rPr>
          <w:rFonts w:cs="Cordia New"/>
        </w:rPr>
      </w:pPr>
    </w:p>
    <w:p w14:paraId="1F4775E2" w14:textId="77777777" w:rsidR="00BB760E" w:rsidRDefault="00BB760E" w:rsidP="00BB760E"/>
    <w:p w14:paraId="018AF85F" w14:textId="77777777" w:rsidR="00BB760E" w:rsidRDefault="00BB760E" w:rsidP="00BB760E">
      <w:r>
        <w:rPr>
          <w:rFonts w:cs="Cordia New"/>
          <w:cs/>
        </w:rPr>
        <w:lastRenderedPageBreak/>
        <w:t>วันนี้ (19 ธ.ค.2566) เวลา 14.20 น.</w:t>
      </w:r>
    </w:p>
    <w:p w14:paraId="3E05862A" w14:textId="724EF109" w:rsidR="00BB760E" w:rsidRPr="00B93CE4" w:rsidRDefault="00BB760E" w:rsidP="00BB760E">
      <w:pPr>
        <w:rPr>
          <w:b/>
          <w:bCs/>
        </w:rPr>
      </w:pPr>
      <w:r w:rsidRPr="00E554D6">
        <w:rPr>
          <w:rFonts w:cs="Cordia New"/>
          <w:b/>
          <w:bCs/>
          <w:cs/>
        </w:rPr>
        <w:t xml:space="preserve">ได้ร่วมกันจับกุมตัว </w:t>
      </w:r>
      <w:r w:rsidR="00E554D6">
        <w:rPr>
          <w:rFonts w:cs="Cordia New" w:hint="cs"/>
          <w:cs/>
        </w:rPr>
        <w:t>ผู้ต้องหา 1 ราย</w:t>
      </w:r>
    </w:p>
    <w:p w14:paraId="74F8C263" w14:textId="0D5FCECB" w:rsidR="00BB760E" w:rsidRDefault="00BB760E" w:rsidP="00BB760E">
      <w:r>
        <w:rPr>
          <w:rFonts w:cs="Cordia New"/>
          <w:cs/>
        </w:rPr>
        <w:t>ตามหมายจับ ศาลจังหวัดสมุทรสงคราม ที่ 222/2566 ลง 1 ธ.ค. 2566</w:t>
      </w:r>
    </w:p>
    <w:p w14:paraId="06463499" w14:textId="376351F0" w:rsidR="00BB760E" w:rsidRDefault="00BB760E" w:rsidP="00BB760E">
      <w:r w:rsidRPr="00B93CE4">
        <w:rPr>
          <w:rFonts w:cs="Cordia New"/>
          <w:b/>
          <w:bCs/>
          <w:cs/>
        </w:rPr>
        <w:t>โดยกล่าวหาว่า</w:t>
      </w:r>
      <w:r>
        <w:rPr>
          <w:rFonts w:cs="Cordia New"/>
          <w:cs/>
        </w:rPr>
        <w:t xml:space="preserve"> </w:t>
      </w:r>
      <w:r w:rsidR="007130DD">
        <w:rPr>
          <w:rFonts w:cs="Cordia New"/>
        </w:rPr>
        <w:t xml:space="preserve">    </w:t>
      </w:r>
      <w:r>
        <w:rPr>
          <w:rFonts w:cs="Cordia New"/>
          <w:cs/>
        </w:rPr>
        <w:t>1.ทำร้ายร่างกายผู้อื่น เป็นเหตุให้ได้รับอันตรายแก่ร่างกายและจิตใจ</w:t>
      </w:r>
    </w:p>
    <w:p w14:paraId="4E5C82F6" w14:textId="77777777" w:rsidR="00BB760E" w:rsidRDefault="00BB760E" w:rsidP="007130DD">
      <w:pPr>
        <w:ind w:left="720" w:firstLine="720"/>
      </w:pPr>
      <w:r>
        <w:rPr>
          <w:rFonts w:cs="Cordia New"/>
          <w:cs/>
        </w:rPr>
        <w:t>2.หน่วงเหนี่ยวกักขัง ทำให้ปราศจากเสรีภาพ</w:t>
      </w:r>
    </w:p>
    <w:p w14:paraId="4E18E5BE" w14:textId="77777777" w:rsidR="00BB760E" w:rsidRDefault="00BB760E" w:rsidP="00BB760E"/>
    <w:p w14:paraId="433096B0" w14:textId="3A11C0EB" w:rsidR="00BB760E" w:rsidRDefault="00BB760E" w:rsidP="00BB760E">
      <w:pPr>
        <w:rPr>
          <w:rFonts w:ascii="Cordia New" w:hAnsi="Cordia New" w:cs="Cordia New"/>
        </w:rPr>
      </w:pPr>
    </w:p>
    <w:p w14:paraId="5622CF30" w14:textId="107339C9" w:rsidR="00BB760E" w:rsidRDefault="00BB760E" w:rsidP="00BB760E">
      <w:pPr>
        <w:rPr>
          <w:rFonts w:ascii="Cordia New" w:hAnsi="Cordia New" w:cs="Cordia New"/>
        </w:rPr>
      </w:pPr>
    </w:p>
    <w:p w14:paraId="2F7C833A" w14:textId="49EE20B6" w:rsidR="00BB760E" w:rsidRDefault="00BB760E" w:rsidP="00BB760E">
      <w:pPr>
        <w:rPr>
          <w:noProof/>
        </w:rPr>
      </w:pPr>
      <w:r>
        <w:rPr>
          <w:rFonts w:hint="cs"/>
          <w:noProof/>
        </w:rPr>
        <w:drawing>
          <wp:inline distT="0" distB="0" distL="0" distR="0" wp14:anchorId="73263D85" wp14:editId="6986CF23">
            <wp:extent cx="5943600" cy="4456430"/>
            <wp:effectExtent l="0" t="0" r="0" b="127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9CE1E" w14:textId="57C49975" w:rsidR="00BB760E" w:rsidRPr="00BB760E" w:rsidRDefault="00BB760E" w:rsidP="00BB760E"/>
    <w:sectPr w:rsidR="00BB760E" w:rsidRPr="00BB7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0E"/>
    <w:rsid w:val="00686504"/>
    <w:rsid w:val="007130DD"/>
    <w:rsid w:val="007739AA"/>
    <w:rsid w:val="00B93CE4"/>
    <w:rsid w:val="00BB760E"/>
    <w:rsid w:val="00D46638"/>
    <w:rsid w:val="00D74818"/>
    <w:rsid w:val="00DE75D9"/>
    <w:rsid w:val="00E5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55048"/>
  <w15:chartTrackingRefBased/>
  <w15:docId w15:val="{87717DAC-2DE1-44B7-BB2B-A56F75DA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9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suttipat suttipatsuttijaroenwong</dc:creator>
  <cp:keywords/>
  <dc:description/>
  <cp:lastModifiedBy>USER</cp:lastModifiedBy>
  <cp:revision>8</cp:revision>
  <dcterms:created xsi:type="dcterms:W3CDTF">2024-03-04T12:34:00Z</dcterms:created>
  <dcterms:modified xsi:type="dcterms:W3CDTF">2024-04-18T13:15:00Z</dcterms:modified>
</cp:coreProperties>
</file>